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AC" w:rsidRPr="00605D1B" w:rsidRDefault="002E4CAC" w:rsidP="002E4CAC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</w:pPr>
      <w:r w:rsidRPr="00045229"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  <w:t xml:space="preserve">Приложение </w:t>
      </w:r>
      <w:r w:rsidR="00096BC7"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  <w:t xml:space="preserve">№ </w:t>
      </w:r>
      <w:bookmarkStart w:id="0" w:name="_GoBack"/>
      <w:bookmarkEnd w:id="0"/>
      <w:r w:rsidR="00045229" w:rsidRPr="00045229"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  <w:t>7</w:t>
      </w:r>
    </w:p>
    <w:p w:rsidR="002E4CAC" w:rsidRPr="00605D1B" w:rsidRDefault="002E4CAC" w:rsidP="00605D1B">
      <w:pPr>
        <w:spacing w:after="0" w:line="240" w:lineRule="auto"/>
        <w:ind w:left="6237"/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</w:pPr>
      <w:r w:rsidRPr="00605D1B"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  <w:t xml:space="preserve">к </w:t>
      </w:r>
      <w:r w:rsidR="00605D1B" w:rsidRPr="00605D1B"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  <w:t>Правилам предоставления микрозаймов Ф</w:t>
      </w:r>
      <w:r w:rsidR="00045229">
        <w:rPr>
          <w:rFonts w:ascii="Arial Narrow" w:eastAsia="Times New Roman" w:hAnsi="Arial Narrow" w:cs="Times New Roman"/>
          <w:bCs/>
          <w:i/>
          <w:color w:val="auto"/>
          <w:sz w:val="20"/>
          <w:szCs w:val="20"/>
        </w:rPr>
        <w:t>РП Забайкальского края МК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</w:p>
    <w:p w:rsidR="00337B29" w:rsidRDefault="00CA2B87" w:rsidP="00EA10C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0C6" w:rsidRDefault="00EA10C6" w:rsidP="00EA10C6">
      <w:pPr>
        <w:jc w:val="center"/>
        <w:rPr>
          <w:rFonts w:ascii="Arial Narrow" w:hAnsi="Arial Narrow"/>
          <w:b/>
          <w:sz w:val="20"/>
        </w:rPr>
      </w:pPr>
      <w:r w:rsidRPr="00947DF6">
        <w:rPr>
          <w:rFonts w:ascii="Arial Narrow" w:hAnsi="Arial Narrow"/>
          <w:b/>
          <w:sz w:val="20"/>
        </w:rPr>
        <w:t>Анкета</w:t>
      </w:r>
      <w:r w:rsidR="00337B29">
        <w:rPr>
          <w:rFonts w:ascii="Arial Narrow" w:hAnsi="Arial Narrow"/>
          <w:b/>
          <w:sz w:val="20"/>
        </w:rPr>
        <w:t xml:space="preserve"> поручителя/залогодателя юридического лица</w:t>
      </w:r>
    </w:p>
    <w:p w:rsidR="00EA10C6" w:rsidRPr="00EA10C6" w:rsidRDefault="00EA10C6" w:rsidP="00EA10C6">
      <w:pPr>
        <w:pStyle w:val="a3"/>
        <w:spacing w:after="0"/>
        <w:ind w:left="-709" w:right="487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244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970"/>
        <w:gridCol w:w="6274"/>
      </w:tblGrid>
      <w:tr w:rsidR="00F70FFF" w:rsidRPr="00EA10C6" w:rsidTr="00EA10C6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Сокращенное наименование</w:t>
            </w:r>
            <w:r w:rsidR="00EA10C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ОГРН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КПП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EA10C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Руководител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>ФИО/должность</w:t>
            </w:r>
            <w:r>
              <w:rPr>
                <w:rFonts w:ascii="Arial Narrow" w:hAnsi="Arial Narrow" w:cs="Times New Roman"/>
                <w:sz w:val="20"/>
                <w:szCs w:val="20"/>
              </w:rPr>
              <w:t>/телефон/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44328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Юридич</w:t>
            </w:r>
            <w:r w:rsidR="00EC1E4D" w:rsidRPr="00EA10C6">
              <w:rPr>
                <w:rFonts w:ascii="Arial Narrow" w:hAnsi="Arial Narrow" w:cs="Times New Roman"/>
                <w:sz w:val="20"/>
                <w:szCs w:val="20"/>
              </w:rPr>
              <w:t>еский адрес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Официальный веб-сайт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Контактное лицо</w:t>
            </w:r>
            <w:r w:rsidR="00E52200">
              <w:rPr>
                <w:rFonts w:ascii="Arial Narrow" w:hAnsi="Arial Narrow" w:cs="Times New Roman"/>
                <w:sz w:val="20"/>
                <w:szCs w:val="20"/>
              </w:rPr>
              <w:t xml:space="preserve">       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(ФИО/должность/телефон/e-mail)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4B141E" w:rsidRDefault="004B141E" w:rsidP="004B141E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0B1FB8" w:rsidRPr="004B141E" w:rsidRDefault="004B141E" w:rsidP="004B141E">
      <w:pPr>
        <w:pStyle w:val="a3"/>
        <w:numPr>
          <w:ilvl w:val="0"/>
          <w:numId w:val="10"/>
        </w:numPr>
        <w:spacing w:after="0"/>
        <w:ind w:left="-709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4B141E">
        <w:rPr>
          <w:rFonts w:ascii="Arial Narrow" w:eastAsia="Times New Roman" w:hAnsi="Arial Narrow" w:cs="Times New Roman"/>
          <w:b/>
          <w:sz w:val="20"/>
          <w:szCs w:val="20"/>
        </w:rPr>
        <w:t>Общая информация о действующем бизнесе</w:t>
      </w:r>
    </w:p>
    <w:p w:rsidR="000B1FB8" w:rsidRDefault="000B1FB8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488"/>
        <w:gridCol w:w="921"/>
        <w:gridCol w:w="570"/>
        <w:gridCol w:w="281"/>
        <w:gridCol w:w="992"/>
        <w:gridCol w:w="284"/>
        <w:gridCol w:w="283"/>
        <w:gridCol w:w="1562"/>
      </w:tblGrid>
      <w:tr w:rsidR="004B141E" w:rsidRPr="004B141E" w:rsidTr="00331950">
        <w:trPr>
          <w:trHeight w:val="56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ОБЩАЯ            □   УСН 6%           □   УСН 15%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ЕНВД                □   ЕСХН                □   ПАТЕНТНАЯ</w:t>
            </w:r>
          </w:p>
        </w:tc>
      </w:tr>
      <w:tr w:rsidR="004B141E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Виды деятельности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CB5B3D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основной (указать код ОКВЭД)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дополнительные (указать код ОКВЭД)</w:t>
            </w:r>
          </w:p>
        </w:tc>
        <w:tc>
          <w:tcPr>
            <w:tcW w:w="6381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лицензи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патент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разрешения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х</w:t>
            </w:r>
          </w:p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□  НЕТ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НЕ ТРЕБУЕТСЯ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□  ДА </w:t>
            </w:r>
            <w:r w:rsidRPr="00DC6771">
              <w:rPr>
                <w:rFonts w:ascii="Arial Narrow" w:eastAsia="Times New Roman" w:hAnsi="Arial Narrow"/>
                <w:i/>
                <w:sz w:val="16"/>
                <w:szCs w:val="16"/>
              </w:rPr>
              <w:t>(если да, то заполните информацию ниже)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Вид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Номер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Дата выдачи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Срок действия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5C461B" w:rsidRPr="004B141E" w:rsidRDefault="005C461B" w:rsidP="002729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Адрес местонахождения бизнеса</w:t>
            </w:r>
          </w:p>
          <w:p w:rsidR="005C461B" w:rsidRPr="002729C9" w:rsidRDefault="005C461B" w:rsidP="002729C9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729C9">
              <w:rPr>
                <w:rFonts w:ascii="Arial Narrow" w:eastAsia="Times New Roman" w:hAnsi="Arial Narrow"/>
                <w:i/>
                <w:sz w:val="16"/>
                <w:szCs w:val="16"/>
                <w:lang w:eastAsia="ar-SA"/>
              </w:rPr>
              <w:t>(если адресов несколько – указать все, отметить собственность или в аренде)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Общее количество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наемных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сотрудников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53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6B345D" w:rsidRPr="006B345D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 том числе: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6B345D" w:rsidRPr="004B141E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штатных (официально трудоустроенных)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внештатных (по договору гражданско-правового характера / субподряда)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Основные поставщики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Наименование / Местонахождение (</w:t>
            </w:r>
            <w:r w:rsidRPr="00756E06">
              <w:rPr>
                <w:rFonts w:ascii="Arial Narrow" w:eastAsia="Times New Roman" w:hAnsi="Arial Narrow"/>
                <w:sz w:val="20"/>
                <w:szCs w:val="20"/>
              </w:rPr>
              <w:t>населенный пункт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Вид поставляемой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Основные покупатели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Наименование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/</w:t>
            </w:r>
            <w:r>
              <w:t xml:space="preserve"> </w:t>
            </w:r>
            <w:r w:rsidRPr="00541C48">
              <w:rPr>
                <w:rFonts w:ascii="Arial Narrow" w:eastAsia="Times New Roman" w:hAnsi="Arial Narrow"/>
                <w:sz w:val="20"/>
                <w:szCs w:val="20"/>
              </w:rPr>
              <w:t>Местонахождение (населенный пункт)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41C4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продаваемой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об открытых расчетных счетах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Наименование банка</w:t>
            </w: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Номер счета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DF3BF8" w:rsidRPr="00886835" w:rsidRDefault="00DF3BF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Учредителем/участником каких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юридических лиц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является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Ваша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организация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?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Доля участия, %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ИНН организации</w:t>
            </w: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31950" w:rsidRPr="004B141E" w:rsidTr="00045C5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shd w:val="clear" w:color="auto" w:fill="EAEAEA"/>
            <w:vAlign w:val="center"/>
          </w:tcPr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3195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Сведения о действиях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в пользу выгодоприобретателей</w:t>
            </w:r>
            <w:r>
              <w:rPr>
                <w:rStyle w:val="ab"/>
                <w:rFonts w:ascii="Arial Narrow" w:eastAsia="Times New Roman" w:hAnsi="Arial Narrow"/>
                <w:color w:val="auto"/>
                <w:sz w:val="20"/>
                <w:szCs w:val="20"/>
              </w:rPr>
              <w:footnoteReference w:id="1"/>
            </w: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Pr="00886835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выгодоприобретателя (-ей) нет</w:t>
            </w:r>
          </w:p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выгодоприобретатель (-и) есть </w:t>
            </w:r>
            <w:r w:rsidRPr="00331950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(необходимо заполнить анкету по установленной форме и приложить копии подтверждающих документов)</w:t>
            </w:r>
          </w:p>
          <w:p w:rsidR="00331950" w:rsidRPr="004B141E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</w:tbl>
    <w:p w:rsidR="004B141E" w:rsidRPr="000B1FB8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Default="00331950" w:rsidP="00331950">
      <w:pPr>
        <w:pStyle w:val="a3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И</w:t>
      </w:r>
      <w:r w:rsidRPr="004B141E">
        <w:rPr>
          <w:rFonts w:ascii="Arial Narrow" w:eastAsia="Times New Roman" w:hAnsi="Arial Narrow" w:cs="Times New Roman"/>
          <w:b/>
          <w:sz w:val="20"/>
          <w:szCs w:val="20"/>
        </w:rPr>
        <w:t xml:space="preserve">нформация о </w:t>
      </w:r>
      <w:r>
        <w:rPr>
          <w:rFonts w:ascii="Arial Narrow" w:eastAsia="Times New Roman" w:hAnsi="Arial Narrow" w:cs="Times New Roman"/>
          <w:b/>
          <w:sz w:val="20"/>
          <w:szCs w:val="20"/>
        </w:rPr>
        <w:t>финансовых обязательствах</w:t>
      </w:r>
    </w:p>
    <w:p w:rsidR="00331950" w:rsidRPr="004B141E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5"/>
        <w:gridCol w:w="142"/>
        <w:gridCol w:w="21"/>
        <w:gridCol w:w="262"/>
        <w:gridCol w:w="284"/>
        <w:gridCol w:w="141"/>
        <w:gridCol w:w="950"/>
        <w:gridCol w:w="119"/>
        <w:gridCol w:w="207"/>
        <w:gridCol w:w="567"/>
        <w:gridCol w:w="1221"/>
        <w:gridCol w:w="96"/>
        <w:gridCol w:w="1418"/>
        <w:gridCol w:w="384"/>
        <w:gridCol w:w="1276"/>
      </w:tblGrid>
      <w:tr w:rsidR="00212CDF" w:rsidRPr="00212CDF" w:rsidTr="007F3CEB">
        <w:trPr>
          <w:trHeight w:val="467"/>
        </w:trPr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212CDF" w:rsidRPr="00212CDF" w:rsidRDefault="00212CDF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Имеет ли Ваш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>, то з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аполните в таблице ниже данные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212CDF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212CDF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микрозаймах, полученных в кредитных и микрофинансовых организациях, кредитных кооперативах, лизинговых организациях, от физических лиц  и пр. 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за последние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3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года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212CDF" w:rsidRPr="00212CDF" w:rsidTr="007F3CEB">
        <w:trPr>
          <w:trHeight w:val="418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0" w:type="dxa"/>
            <w:gridSpan w:val="5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212CDF" w:rsidTr="007F3CEB">
        <w:trPr>
          <w:trHeight w:val="313"/>
        </w:trPr>
        <w:tc>
          <w:tcPr>
            <w:tcW w:w="1984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в т.ч. просроченны</w:t>
            </w: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409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212CDF" w:rsidRPr="00212CDF" w:rsidRDefault="00212CDF" w:rsidP="006C283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Предпринимает ли Ваш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(займов)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других организациях? 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212CDF" w:rsidRPr="00212CDF" w:rsidTr="007F3CEB">
        <w:trPr>
          <w:trHeight w:val="309"/>
        </w:trPr>
        <w:tc>
          <w:tcPr>
            <w:tcW w:w="3282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56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69" w:type="dxa"/>
            <w:gridSpan w:val="7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D0C81" w:rsidRPr="00212CDF" w:rsidTr="007F3CEB">
        <w:trPr>
          <w:trHeight w:val="343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3D0C81" w:rsidRPr="003D0C81" w:rsidRDefault="003D0C81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Выступает ли В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аша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лиц?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212CDF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05613" w:rsidRPr="00212CDF" w:rsidTr="007F3CEB">
        <w:tc>
          <w:tcPr>
            <w:tcW w:w="1984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Лицо, в пользу которого выдано поручительство, гарантия, залог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212CDF" w:rsidRPr="00212CDF" w:rsidRDefault="00212CDF" w:rsidP="0004371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Тип забалансового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Объем забалансовых обязательств с учетом остатка задолженности,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B1FB8" w:rsidRDefault="000B1FB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0339E9" w:rsidRDefault="000339E9" w:rsidP="00FF3793">
      <w:pPr>
        <w:spacing w:after="43"/>
        <w:rPr>
          <w:sz w:val="23"/>
          <w:szCs w:val="23"/>
        </w:rPr>
      </w:pPr>
    </w:p>
    <w:p w:rsidR="00624F38" w:rsidRPr="00785634" w:rsidRDefault="00785634" w:rsidP="00785634">
      <w:pPr>
        <w:pStyle w:val="a3"/>
        <w:numPr>
          <w:ilvl w:val="0"/>
          <w:numId w:val="10"/>
        </w:numPr>
        <w:spacing w:after="0"/>
        <w:rPr>
          <w:rFonts w:ascii="Arial Narrow" w:hAnsi="Arial Narrow"/>
          <w:sz w:val="20"/>
          <w:szCs w:val="20"/>
        </w:rPr>
      </w:pPr>
      <w:r w:rsidRPr="00785634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p w:rsidR="00785634" w:rsidRDefault="00785634" w:rsidP="00785634">
      <w:pPr>
        <w:pStyle w:val="a3"/>
        <w:spacing w:after="0"/>
        <w:ind w:left="-709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634" w:rsidRDefault="00785634" w:rsidP="00785634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85634" w:rsidRPr="00785634" w:rsidRDefault="00785634" w:rsidP="00785634">
      <w:pPr>
        <w:pStyle w:val="a3"/>
        <w:spacing w:after="0"/>
        <w:rPr>
          <w:rFonts w:ascii="Arial Narrow" w:hAnsi="Arial Narrow"/>
          <w:sz w:val="20"/>
          <w:szCs w:val="20"/>
        </w:rPr>
      </w:pPr>
    </w:p>
    <w:p w:rsidR="00785634" w:rsidRPr="00785634" w:rsidRDefault="00785634" w:rsidP="00785634">
      <w:pPr>
        <w:spacing w:after="0"/>
        <w:rPr>
          <w:rFonts w:ascii="Arial Narrow" w:hAnsi="Arial Narrow"/>
          <w:sz w:val="20"/>
          <w:szCs w:val="20"/>
        </w:rPr>
      </w:pPr>
    </w:p>
    <w:p w:rsidR="00785634" w:rsidRPr="003259A7" w:rsidRDefault="00CA2B87" w:rsidP="00785634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  <w:r w:rsidRPr="0040234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85634" w:rsidRPr="003259A7">
        <w:rPr>
          <w:rFonts w:ascii="Arial Narrow" w:hAnsi="Arial Narrow" w:cs="Times New Roman"/>
          <w:i/>
          <w:color w:val="000000"/>
        </w:rPr>
        <w:t xml:space="preserve">Руководитель </w:t>
      </w:r>
      <w:r w:rsidR="00785634" w:rsidRPr="003259A7">
        <w:rPr>
          <w:rFonts w:ascii="Arial Narrow" w:hAnsi="Arial Narrow" w:cs="Times New Roman"/>
          <w:i/>
          <w:color w:val="000000"/>
        </w:rPr>
        <w:tab/>
        <w:t xml:space="preserve">____________________ </w:t>
      </w:r>
      <w:r w:rsidR="00785634" w:rsidRPr="003259A7">
        <w:rPr>
          <w:rFonts w:ascii="Arial Narrow" w:hAnsi="Arial Narrow" w:cs="Times New Roman"/>
          <w:i/>
          <w:color w:val="000000"/>
        </w:rPr>
        <w:tab/>
      </w:r>
      <w:r w:rsidR="00785634" w:rsidRPr="003259A7">
        <w:rPr>
          <w:rFonts w:ascii="Arial Narrow" w:hAnsi="Arial Narrow" w:cs="Times New Roman"/>
          <w:i/>
          <w:color w:val="000000"/>
        </w:rPr>
        <w:tab/>
        <w:t>________________</w:t>
      </w:r>
    </w:p>
    <w:p w:rsidR="00785634" w:rsidRPr="003259A7" w:rsidRDefault="00785634" w:rsidP="00785634">
      <w:pPr>
        <w:pStyle w:val="ConsNormal"/>
        <w:keepNext/>
        <w:keepLines/>
        <w:widowControl/>
        <w:jc w:val="both"/>
        <w:rPr>
          <w:rFonts w:ascii="Arial Narrow" w:hAnsi="Arial Narrow" w:cs="Times New Roman"/>
          <w:color w:val="000000"/>
        </w:rPr>
      </w:pPr>
      <w:r w:rsidRPr="003259A7">
        <w:rPr>
          <w:rFonts w:ascii="Arial Narrow" w:hAnsi="Arial Narrow" w:cs="Times New Roman"/>
          <w:color w:val="000000"/>
        </w:rPr>
        <w:t xml:space="preserve">                     (подпись) </w:t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  <w:t xml:space="preserve">        (Ф.И.О.)</w:t>
      </w:r>
    </w:p>
    <w:p w:rsidR="00785634" w:rsidRPr="003259A7" w:rsidRDefault="00785634" w:rsidP="00785634">
      <w:pPr>
        <w:pStyle w:val="ConsNormal"/>
        <w:keepNext/>
        <w:keepLines/>
        <w:widowControl/>
        <w:ind w:firstLine="567"/>
        <w:jc w:val="both"/>
        <w:rPr>
          <w:rFonts w:ascii="Arial Narrow" w:hAnsi="Arial Narrow" w:cs="Times New Roman"/>
          <w:i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 </w:t>
      </w:r>
    </w:p>
    <w:p w:rsidR="00785634" w:rsidRDefault="00785634" w:rsidP="00785634">
      <w:pPr>
        <w:pStyle w:val="ConsNormal"/>
        <w:keepNext/>
        <w:keepLines/>
        <w:widowControl/>
        <w:ind w:firstLine="0"/>
        <w:rPr>
          <w:rFonts w:ascii="Arial Narrow" w:hAnsi="Arial Narrow" w:cs="Times New Roman"/>
          <w:i/>
          <w:color w:val="000000"/>
        </w:rPr>
      </w:pPr>
    </w:p>
    <w:p w:rsidR="00785634" w:rsidRPr="00785634" w:rsidRDefault="00785634" w:rsidP="00785634">
      <w:pPr>
        <w:pStyle w:val="ac"/>
        <w:keepNext/>
        <w:keepLines/>
        <w:ind w:left="2831" w:firstLine="567"/>
        <w:rPr>
          <w:rFonts w:ascii="Arial Narrow" w:hAnsi="Arial Narrow"/>
          <w:color w:val="000000"/>
          <w:sz w:val="20"/>
        </w:rPr>
      </w:pPr>
      <w:r w:rsidRPr="00785634">
        <w:rPr>
          <w:rFonts w:ascii="Arial Narrow" w:hAnsi="Arial Narrow"/>
          <w:color w:val="000000"/>
          <w:sz w:val="20"/>
        </w:rPr>
        <w:t>М.П.</w:t>
      </w:r>
    </w:p>
    <w:p w:rsidR="00624F38" w:rsidRPr="00402346" w:rsidRDefault="00624F38">
      <w:pPr>
        <w:spacing w:after="0"/>
        <w:rPr>
          <w:sz w:val="23"/>
          <w:szCs w:val="23"/>
        </w:rPr>
      </w:pPr>
    </w:p>
    <w:p w:rsidR="00624F38" w:rsidRPr="00402346" w:rsidRDefault="00CA2B87">
      <w:pPr>
        <w:spacing w:after="0"/>
        <w:rPr>
          <w:sz w:val="23"/>
          <w:szCs w:val="23"/>
        </w:rPr>
      </w:pPr>
      <w:r w:rsidRPr="00402346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624F38" w:rsidRPr="00402346" w:rsidRDefault="00624F38">
      <w:pPr>
        <w:spacing w:after="23"/>
        <w:rPr>
          <w:sz w:val="23"/>
          <w:szCs w:val="23"/>
        </w:rPr>
      </w:pPr>
    </w:p>
    <w:sectPr w:rsidR="00624F38" w:rsidRPr="00402346" w:rsidSect="00EA10C6">
      <w:headerReference w:type="default" r:id="rId8"/>
      <w:footerReference w:type="default" r:id="rId9"/>
      <w:headerReference w:type="first" r:id="rId10"/>
      <w:footerReference w:type="first" r:id="rId11"/>
      <w:pgSz w:w="11832" w:h="16838"/>
      <w:pgMar w:top="284" w:right="586" w:bottom="1223" w:left="1702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7" w:rsidRDefault="00791517" w:rsidP="00EA10C6">
      <w:pPr>
        <w:spacing w:after="0" w:line="240" w:lineRule="auto"/>
      </w:pPr>
      <w:r>
        <w:separator/>
      </w:r>
    </w:p>
  </w:endnote>
  <w:endnote w:type="continuationSeparator" w:id="0">
    <w:p w:rsidR="00791517" w:rsidRDefault="00791517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801691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096BC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096BC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33CBE" w:rsidRDefault="00B33C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16"/>
        <w:szCs w:val="16"/>
      </w:rPr>
      <w:id w:val="5071021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295380385"/>
          <w:docPartObj>
            <w:docPartGallery w:val="Page Numbers (Top of Page)"/>
            <w:docPartUnique/>
          </w:docPartObj>
        </w:sdtPr>
        <w:sdtEndPr/>
        <w:sdtContent>
          <w:p w:rsidR="004B141E" w:rsidRPr="00B33CBE" w:rsidRDefault="004B141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096BC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096BC7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7" w:rsidRDefault="00791517" w:rsidP="00EA10C6">
      <w:pPr>
        <w:spacing w:after="0" w:line="240" w:lineRule="auto"/>
      </w:pPr>
      <w:r>
        <w:separator/>
      </w:r>
    </w:p>
  </w:footnote>
  <w:footnote w:type="continuationSeparator" w:id="0">
    <w:p w:rsidR="00791517" w:rsidRDefault="00791517" w:rsidP="00EA10C6">
      <w:pPr>
        <w:spacing w:after="0" w:line="240" w:lineRule="auto"/>
      </w:pPr>
      <w:r>
        <w:continuationSeparator/>
      </w:r>
    </w:p>
  </w:footnote>
  <w:footnote w:id="1">
    <w:p w:rsidR="00331950" w:rsidRPr="00331950" w:rsidRDefault="00331950">
      <w:pPr>
        <w:pStyle w:val="a9"/>
        <w:rPr>
          <w:rFonts w:ascii="Arial Narrow" w:hAnsi="Arial Narrow"/>
          <w:i/>
          <w:sz w:val="16"/>
          <w:szCs w:val="16"/>
        </w:rPr>
      </w:pPr>
      <w:r w:rsidRPr="00331950">
        <w:rPr>
          <w:rStyle w:val="ab"/>
          <w:rFonts w:ascii="Arial Narrow" w:hAnsi="Arial Narrow"/>
          <w:i/>
          <w:sz w:val="16"/>
          <w:szCs w:val="16"/>
        </w:rPr>
        <w:footnoteRef/>
      </w:r>
      <w:r w:rsidRPr="00331950">
        <w:rPr>
          <w:rFonts w:ascii="Arial Narrow" w:hAnsi="Arial Narrow"/>
          <w:i/>
          <w:sz w:val="16"/>
          <w:szCs w:val="16"/>
        </w:rPr>
        <w:t xml:space="preserve"> Выгодоприобретатель – лицо, к выгоде которого действует заемщик, в т.ч.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(и которое, не являясь непосредственно участником операций, получает выгоду от её проведения).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Pr="00EA10C6" w:rsidRDefault="004B141E">
    <w:pPr>
      <w:pStyle w:val="a5"/>
      <w:rPr>
        <w:rFonts w:ascii="Arial Narrow" w:hAnsi="Arial Narrow"/>
        <w:b/>
        <w:i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="009B11F3">
      <w:rPr>
        <w:rFonts w:ascii="Arial Narrow" w:hAnsi="Arial Narrow"/>
        <w:b/>
        <w:i/>
        <w:sz w:val="16"/>
        <w:szCs w:val="16"/>
      </w:rPr>
      <w:t>Анкета поручителя/залогодателя юридического лица</w:t>
    </w:r>
  </w:p>
  <w:p w:rsidR="004B141E" w:rsidRDefault="004B14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1E" w:rsidRDefault="004B141E">
    <w:pPr>
      <w:pStyle w:val="a5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8"/>
    <w:rsid w:val="000339E9"/>
    <w:rsid w:val="00043710"/>
    <w:rsid w:val="00045229"/>
    <w:rsid w:val="000662EC"/>
    <w:rsid w:val="00096BC7"/>
    <w:rsid w:val="000A3E4B"/>
    <w:rsid w:val="000B1FB8"/>
    <w:rsid w:val="00163658"/>
    <w:rsid w:val="00174B77"/>
    <w:rsid w:val="00175ECD"/>
    <w:rsid w:val="001775B4"/>
    <w:rsid w:val="001F7CCA"/>
    <w:rsid w:val="00206AC4"/>
    <w:rsid w:val="00212CDF"/>
    <w:rsid w:val="00255A2D"/>
    <w:rsid w:val="002729C9"/>
    <w:rsid w:val="002A1DE1"/>
    <w:rsid w:val="002A1FCA"/>
    <w:rsid w:val="002A4BC6"/>
    <w:rsid w:val="002E4CAC"/>
    <w:rsid w:val="002E4EF6"/>
    <w:rsid w:val="00311108"/>
    <w:rsid w:val="00315E91"/>
    <w:rsid w:val="0032162F"/>
    <w:rsid w:val="00331950"/>
    <w:rsid w:val="00337B29"/>
    <w:rsid w:val="00344A85"/>
    <w:rsid w:val="0037365A"/>
    <w:rsid w:val="003D0C81"/>
    <w:rsid w:val="00402346"/>
    <w:rsid w:val="00403BE8"/>
    <w:rsid w:val="00410A0F"/>
    <w:rsid w:val="004326B2"/>
    <w:rsid w:val="00443286"/>
    <w:rsid w:val="004B141E"/>
    <w:rsid w:val="004C309C"/>
    <w:rsid w:val="004C7330"/>
    <w:rsid w:val="00506519"/>
    <w:rsid w:val="00506C6B"/>
    <w:rsid w:val="00523243"/>
    <w:rsid w:val="00534ABA"/>
    <w:rsid w:val="00537E00"/>
    <w:rsid w:val="00541C48"/>
    <w:rsid w:val="0058547A"/>
    <w:rsid w:val="005C461B"/>
    <w:rsid w:val="005E4612"/>
    <w:rsid w:val="005F3130"/>
    <w:rsid w:val="00605D1B"/>
    <w:rsid w:val="00624F38"/>
    <w:rsid w:val="006B345D"/>
    <w:rsid w:val="006C283F"/>
    <w:rsid w:val="006E1EB5"/>
    <w:rsid w:val="006E3A4B"/>
    <w:rsid w:val="00705613"/>
    <w:rsid w:val="00730049"/>
    <w:rsid w:val="007551C5"/>
    <w:rsid w:val="00756E06"/>
    <w:rsid w:val="00767B1E"/>
    <w:rsid w:val="00785634"/>
    <w:rsid w:val="00790B38"/>
    <w:rsid w:val="00791517"/>
    <w:rsid w:val="007F2333"/>
    <w:rsid w:val="007F3CEB"/>
    <w:rsid w:val="00886835"/>
    <w:rsid w:val="008E750A"/>
    <w:rsid w:val="008F4CB3"/>
    <w:rsid w:val="0090373D"/>
    <w:rsid w:val="009224E9"/>
    <w:rsid w:val="00924601"/>
    <w:rsid w:val="009463F0"/>
    <w:rsid w:val="0095215E"/>
    <w:rsid w:val="0098053F"/>
    <w:rsid w:val="00986033"/>
    <w:rsid w:val="00987E12"/>
    <w:rsid w:val="009A784E"/>
    <w:rsid w:val="009B11F3"/>
    <w:rsid w:val="009B74C1"/>
    <w:rsid w:val="00A877A0"/>
    <w:rsid w:val="00B035F1"/>
    <w:rsid w:val="00B313B1"/>
    <w:rsid w:val="00B33CBE"/>
    <w:rsid w:val="00B4039B"/>
    <w:rsid w:val="00B410ED"/>
    <w:rsid w:val="00B5718D"/>
    <w:rsid w:val="00B60F40"/>
    <w:rsid w:val="00BD78EB"/>
    <w:rsid w:val="00C43553"/>
    <w:rsid w:val="00C446D3"/>
    <w:rsid w:val="00C47B02"/>
    <w:rsid w:val="00C73FF2"/>
    <w:rsid w:val="00C81659"/>
    <w:rsid w:val="00CA2B87"/>
    <w:rsid w:val="00CB5B3D"/>
    <w:rsid w:val="00CD4712"/>
    <w:rsid w:val="00D57612"/>
    <w:rsid w:val="00DA0B84"/>
    <w:rsid w:val="00DC6771"/>
    <w:rsid w:val="00DC769F"/>
    <w:rsid w:val="00DD710C"/>
    <w:rsid w:val="00DF0418"/>
    <w:rsid w:val="00DF3BF8"/>
    <w:rsid w:val="00E206BB"/>
    <w:rsid w:val="00E348BC"/>
    <w:rsid w:val="00E52200"/>
    <w:rsid w:val="00E54C67"/>
    <w:rsid w:val="00E61CC0"/>
    <w:rsid w:val="00E63BBE"/>
    <w:rsid w:val="00E808AB"/>
    <w:rsid w:val="00EA10C6"/>
    <w:rsid w:val="00EA35F5"/>
    <w:rsid w:val="00EA42D4"/>
    <w:rsid w:val="00EA42DF"/>
    <w:rsid w:val="00EA6C64"/>
    <w:rsid w:val="00EC1E4D"/>
    <w:rsid w:val="00ED6958"/>
    <w:rsid w:val="00F11CD0"/>
    <w:rsid w:val="00F53E21"/>
    <w:rsid w:val="00F5791D"/>
    <w:rsid w:val="00F63C8D"/>
    <w:rsid w:val="00F70FFF"/>
    <w:rsid w:val="00FA6382"/>
    <w:rsid w:val="00FC0797"/>
    <w:rsid w:val="00FC0BC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481A9"/>
  <w15:docId w15:val="{2F5D9E39-A174-4676-A2E8-6A1635D2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3703-BB6A-4352-A93D-CEAB161F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Пользователь Windows</cp:lastModifiedBy>
  <cp:revision>15</cp:revision>
  <cp:lastPrinted>2019-11-20T10:43:00Z</cp:lastPrinted>
  <dcterms:created xsi:type="dcterms:W3CDTF">2019-11-01T06:22:00Z</dcterms:created>
  <dcterms:modified xsi:type="dcterms:W3CDTF">2019-11-20T10:44:00Z</dcterms:modified>
</cp:coreProperties>
</file>